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BC" w:rsidRPr="009F30BC" w:rsidRDefault="009F30BC" w:rsidP="009F30BC">
      <w:pPr>
        <w:spacing w:after="0"/>
        <w:jc w:val="center"/>
        <w:rPr>
          <w:rFonts w:ascii="Times New Roman" w:hAnsi="Times New Roman" w:cs="Times New Roman"/>
          <w:b/>
        </w:rPr>
      </w:pPr>
      <w:r w:rsidRPr="009F30BC">
        <w:rPr>
          <w:rFonts w:ascii="Times New Roman" w:hAnsi="Times New Roman" w:cs="Times New Roman"/>
          <w:b/>
        </w:rPr>
        <w:t>Акт</w:t>
      </w:r>
    </w:p>
    <w:p w:rsidR="009F30BC" w:rsidRPr="009F30BC" w:rsidRDefault="009F30BC" w:rsidP="009F30BC">
      <w:pPr>
        <w:spacing w:after="0"/>
        <w:jc w:val="center"/>
        <w:rPr>
          <w:rFonts w:ascii="Times New Roman" w:hAnsi="Times New Roman" w:cs="Times New Roman"/>
          <w:b/>
        </w:rPr>
      </w:pPr>
      <w:r w:rsidRPr="009F30BC">
        <w:rPr>
          <w:rFonts w:ascii="Times New Roman" w:hAnsi="Times New Roman" w:cs="Times New Roman"/>
          <w:b/>
        </w:rPr>
        <w:t>мобильной группы общес</w:t>
      </w:r>
      <w:r w:rsidRPr="009F30BC">
        <w:rPr>
          <w:rFonts w:ascii="Times New Roman" w:hAnsi="Times New Roman" w:cs="Times New Roman"/>
          <w:b/>
        </w:rPr>
        <w:t xml:space="preserve">твенного контроля по посещению п. </w:t>
      </w:r>
      <w:proofErr w:type="spellStart"/>
      <w:r w:rsidRPr="009F30BC">
        <w:rPr>
          <w:rFonts w:ascii="Times New Roman" w:hAnsi="Times New Roman" w:cs="Times New Roman"/>
          <w:b/>
        </w:rPr>
        <w:t>Грознецкий</w:t>
      </w:r>
      <w:proofErr w:type="spellEnd"/>
      <w:r w:rsidRPr="009F30BC">
        <w:rPr>
          <w:rFonts w:ascii="Times New Roman" w:hAnsi="Times New Roman" w:cs="Times New Roman"/>
          <w:b/>
        </w:rPr>
        <w:t xml:space="preserve"> </w:t>
      </w:r>
      <w:proofErr w:type="spellStart"/>
      <w:r w:rsidRPr="009F30BC">
        <w:rPr>
          <w:rFonts w:ascii="Times New Roman" w:hAnsi="Times New Roman" w:cs="Times New Roman"/>
          <w:b/>
        </w:rPr>
        <w:t>Каратабанского</w:t>
      </w:r>
      <w:proofErr w:type="spellEnd"/>
      <w:r w:rsidRPr="009F30BC">
        <w:rPr>
          <w:rFonts w:ascii="Times New Roman" w:hAnsi="Times New Roman" w:cs="Times New Roman"/>
          <w:b/>
        </w:rPr>
        <w:t xml:space="preserve"> сельского поселения от 2 октября 2019 года</w:t>
      </w:r>
    </w:p>
    <w:p w:rsidR="009F30BC" w:rsidRPr="009F30BC" w:rsidRDefault="009F30BC" w:rsidP="009F30BC">
      <w:pPr>
        <w:spacing w:after="0"/>
        <w:rPr>
          <w:rFonts w:ascii="Times New Roman" w:hAnsi="Times New Roman" w:cs="Times New Roman"/>
          <w:b/>
        </w:rPr>
      </w:pPr>
      <w:r w:rsidRPr="009F30BC">
        <w:rPr>
          <w:rFonts w:ascii="Times New Roman" w:hAnsi="Times New Roman" w:cs="Times New Roman"/>
          <w:b/>
        </w:rPr>
        <w:t>Состав:</w:t>
      </w:r>
    </w:p>
    <w:p w:rsidR="009F30BC" w:rsidRPr="009F30BC" w:rsidRDefault="009F30BC" w:rsidP="009F30BC">
      <w:pPr>
        <w:spacing w:after="0"/>
        <w:rPr>
          <w:rFonts w:ascii="Times New Roman" w:hAnsi="Times New Roman" w:cs="Times New Roman"/>
        </w:rPr>
      </w:pPr>
      <w:r w:rsidRPr="009F30BC">
        <w:rPr>
          <w:rFonts w:ascii="Times New Roman" w:hAnsi="Times New Roman" w:cs="Times New Roman"/>
        </w:rPr>
        <w:t xml:space="preserve">председатель Собрания депутатов </w:t>
      </w:r>
      <w:proofErr w:type="spellStart"/>
      <w:r w:rsidRPr="009F30BC">
        <w:rPr>
          <w:rFonts w:ascii="Times New Roman" w:hAnsi="Times New Roman" w:cs="Times New Roman"/>
        </w:rPr>
        <w:t>Еткульского</w:t>
      </w:r>
      <w:proofErr w:type="spellEnd"/>
      <w:r w:rsidRPr="009F30BC">
        <w:rPr>
          <w:rFonts w:ascii="Times New Roman" w:hAnsi="Times New Roman" w:cs="Times New Roman"/>
        </w:rPr>
        <w:t xml:space="preserve"> района, председатель Общественной палаты </w:t>
      </w:r>
      <w:proofErr w:type="spellStart"/>
      <w:r w:rsidRPr="009F30BC">
        <w:rPr>
          <w:rFonts w:ascii="Times New Roman" w:hAnsi="Times New Roman" w:cs="Times New Roman"/>
        </w:rPr>
        <w:t>Еткульского</w:t>
      </w:r>
      <w:proofErr w:type="spellEnd"/>
      <w:r w:rsidRPr="009F30BC">
        <w:rPr>
          <w:rFonts w:ascii="Times New Roman" w:hAnsi="Times New Roman" w:cs="Times New Roman"/>
        </w:rPr>
        <w:t xml:space="preserve"> района </w:t>
      </w:r>
      <w:proofErr w:type="spellStart"/>
      <w:r w:rsidRPr="009F30BC">
        <w:rPr>
          <w:rFonts w:ascii="Times New Roman" w:hAnsi="Times New Roman" w:cs="Times New Roman"/>
        </w:rPr>
        <w:t>И.В.Михайлов</w:t>
      </w:r>
      <w:proofErr w:type="spellEnd"/>
      <w:r w:rsidRPr="009F30BC">
        <w:rPr>
          <w:rFonts w:ascii="Times New Roman" w:hAnsi="Times New Roman" w:cs="Times New Roman"/>
        </w:rPr>
        <w:t>,</w:t>
      </w:r>
    </w:p>
    <w:p w:rsidR="009F30BC" w:rsidRPr="009F30BC" w:rsidRDefault="009F30BC" w:rsidP="009F30BC">
      <w:pPr>
        <w:spacing w:after="0"/>
        <w:rPr>
          <w:rFonts w:ascii="Times New Roman" w:hAnsi="Times New Roman" w:cs="Times New Roman"/>
        </w:rPr>
      </w:pPr>
      <w:r w:rsidRPr="009F30BC">
        <w:rPr>
          <w:rFonts w:ascii="Times New Roman" w:hAnsi="Times New Roman" w:cs="Times New Roman"/>
        </w:rPr>
        <w:t xml:space="preserve">председатель контрольно-ревизионной комиссии </w:t>
      </w:r>
      <w:proofErr w:type="spellStart"/>
      <w:r w:rsidRPr="009F30BC">
        <w:rPr>
          <w:rFonts w:ascii="Times New Roman" w:hAnsi="Times New Roman" w:cs="Times New Roman"/>
        </w:rPr>
        <w:t>Еткульского</w:t>
      </w:r>
      <w:proofErr w:type="spellEnd"/>
      <w:r w:rsidRPr="009F30BC">
        <w:rPr>
          <w:rFonts w:ascii="Times New Roman" w:hAnsi="Times New Roman" w:cs="Times New Roman"/>
        </w:rPr>
        <w:t xml:space="preserve"> района </w:t>
      </w:r>
      <w:proofErr w:type="spellStart"/>
      <w:r w:rsidRPr="009F30BC">
        <w:rPr>
          <w:rFonts w:ascii="Times New Roman" w:hAnsi="Times New Roman" w:cs="Times New Roman"/>
        </w:rPr>
        <w:t>Е.В.Олейникова</w:t>
      </w:r>
      <w:proofErr w:type="spellEnd"/>
      <w:r w:rsidRPr="009F30BC">
        <w:rPr>
          <w:rFonts w:ascii="Times New Roman" w:hAnsi="Times New Roman" w:cs="Times New Roman"/>
        </w:rPr>
        <w:t xml:space="preserve"> </w:t>
      </w:r>
    </w:p>
    <w:p w:rsidR="009F30BC" w:rsidRPr="009F30BC" w:rsidRDefault="009F30BC" w:rsidP="009F30BC">
      <w:pPr>
        <w:spacing w:after="0"/>
        <w:rPr>
          <w:rFonts w:ascii="Times New Roman" w:hAnsi="Times New Roman" w:cs="Times New Roman"/>
        </w:rPr>
      </w:pPr>
      <w:r w:rsidRPr="009F30BC">
        <w:rPr>
          <w:rFonts w:ascii="Times New Roman" w:hAnsi="Times New Roman" w:cs="Times New Roman"/>
        </w:rPr>
        <w:t xml:space="preserve">депутат Собрания депутатов </w:t>
      </w:r>
      <w:proofErr w:type="spellStart"/>
      <w:r w:rsidRPr="009F30BC">
        <w:rPr>
          <w:rFonts w:ascii="Times New Roman" w:hAnsi="Times New Roman" w:cs="Times New Roman"/>
        </w:rPr>
        <w:t>Еткульского</w:t>
      </w:r>
      <w:proofErr w:type="spellEnd"/>
      <w:r w:rsidRPr="009F30BC">
        <w:rPr>
          <w:rFonts w:ascii="Times New Roman" w:hAnsi="Times New Roman" w:cs="Times New Roman"/>
        </w:rPr>
        <w:t xml:space="preserve"> муниципального района </w:t>
      </w:r>
      <w:proofErr w:type="spellStart"/>
      <w:r w:rsidRPr="009F30BC">
        <w:rPr>
          <w:rFonts w:ascii="Times New Roman" w:hAnsi="Times New Roman" w:cs="Times New Roman"/>
        </w:rPr>
        <w:t>Т.А.Петрова</w:t>
      </w:r>
      <w:proofErr w:type="spellEnd"/>
    </w:p>
    <w:p w:rsidR="009F30BC" w:rsidRPr="009F30BC" w:rsidRDefault="009F30BC" w:rsidP="009F30BC">
      <w:pPr>
        <w:spacing w:after="0"/>
        <w:rPr>
          <w:rFonts w:ascii="Times New Roman" w:hAnsi="Times New Roman" w:cs="Times New Roman"/>
        </w:rPr>
      </w:pPr>
      <w:r w:rsidRPr="009F30BC">
        <w:rPr>
          <w:rFonts w:ascii="Times New Roman" w:hAnsi="Times New Roman" w:cs="Times New Roman"/>
        </w:rPr>
        <w:t xml:space="preserve">заместитель председателя Общественной палаты </w:t>
      </w:r>
      <w:proofErr w:type="spellStart"/>
      <w:r w:rsidRPr="009F30BC">
        <w:rPr>
          <w:rFonts w:ascii="Times New Roman" w:hAnsi="Times New Roman" w:cs="Times New Roman"/>
        </w:rPr>
        <w:t>Еткульского</w:t>
      </w:r>
      <w:proofErr w:type="spellEnd"/>
      <w:r w:rsidRPr="009F30BC">
        <w:rPr>
          <w:rFonts w:ascii="Times New Roman" w:hAnsi="Times New Roman" w:cs="Times New Roman"/>
        </w:rPr>
        <w:t xml:space="preserve"> района </w:t>
      </w:r>
      <w:proofErr w:type="spellStart"/>
      <w:r w:rsidRPr="009F30BC">
        <w:rPr>
          <w:rFonts w:ascii="Times New Roman" w:hAnsi="Times New Roman" w:cs="Times New Roman"/>
        </w:rPr>
        <w:t>В.Б.Шатрова</w:t>
      </w:r>
      <w:proofErr w:type="spellEnd"/>
    </w:p>
    <w:p w:rsidR="009F30BC" w:rsidRPr="009F30BC" w:rsidRDefault="009F30BC" w:rsidP="009F30BC">
      <w:pPr>
        <w:spacing w:after="0"/>
        <w:rPr>
          <w:rFonts w:ascii="Times New Roman" w:hAnsi="Times New Roman" w:cs="Times New Roman"/>
        </w:rPr>
      </w:pPr>
      <w:r w:rsidRPr="009F30BC">
        <w:rPr>
          <w:rFonts w:ascii="Times New Roman" w:hAnsi="Times New Roman" w:cs="Times New Roman"/>
        </w:rPr>
        <w:t xml:space="preserve">член Общественной палаты </w:t>
      </w:r>
      <w:proofErr w:type="spellStart"/>
      <w:r w:rsidRPr="009F30BC">
        <w:rPr>
          <w:rFonts w:ascii="Times New Roman" w:hAnsi="Times New Roman" w:cs="Times New Roman"/>
        </w:rPr>
        <w:t>Еткульского</w:t>
      </w:r>
      <w:proofErr w:type="spellEnd"/>
      <w:r w:rsidRPr="009F30BC">
        <w:rPr>
          <w:rFonts w:ascii="Times New Roman" w:hAnsi="Times New Roman" w:cs="Times New Roman"/>
        </w:rPr>
        <w:t xml:space="preserve"> района </w:t>
      </w:r>
      <w:proofErr w:type="spellStart"/>
      <w:r w:rsidRPr="009F30BC">
        <w:rPr>
          <w:rFonts w:ascii="Times New Roman" w:hAnsi="Times New Roman" w:cs="Times New Roman"/>
        </w:rPr>
        <w:t>В.А.Лычагин</w:t>
      </w:r>
      <w:proofErr w:type="spellEnd"/>
    </w:p>
    <w:p w:rsidR="009F30BC" w:rsidRPr="009F30BC" w:rsidRDefault="009F30BC" w:rsidP="009F30BC">
      <w:pPr>
        <w:spacing w:after="0"/>
        <w:rPr>
          <w:rFonts w:ascii="Times New Roman" w:hAnsi="Times New Roman" w:cs="Times New Roman"/>
        </w:rPr>
      </w:pPr>
      <w:r w:rsidRPr="009F30BC">
        <w:rPr>
          <w:rFonts w:ascii="Times New Roman" w:hAnsi="Times New Roman" w:cs="Times New Roman"/>
        </w:rPr>
        <w:t xml:space="preserve">руководитель исполкома местного отделения партии «Единая Россия» </w:t>
      </w:r>
      <w:proofErr w:type="spellStart"/>
      <w:r w:rsidRPr="009F30BC">
        <w:rPr>
          <w:rFonts w:ascii="Times New Roman" w:hAnsi="Times New Roman" w:cs="Times New Roman"/>
        </w:rPr>
        <w:t>С.В.Речкалова</w:t>
      </w:r>
      <w:proofErr w:type="spellEnd"/>
    </w:p>
    <w:p w:rsidR="009F30BC" w:rsidRPr="009F30BC" w:rsidRDefault="009F30BC" w:rsidP="009F30BC">
      <w:pPr>
        <w:spacing w:after="0"/>
        <w:rPr>
          <w:rFonts w:ascii="Times New Roman" w:hAnsi="Times New Roman" w:cs="Times New Roman"/>
          <w:b/>
        </w:rPr>
      </w:pPr>
      <w:r w:rsidRPr="009F30BC">
        <w:rPr>
          <w:rFonts w:ascii="Times New Roman" w:hAnsi="Times New Roman" w:cs="Times New Roman"/>
          <w:b/>
        </w:rPr>
        <w:t xml:space="preserve">Представители </w:t>
      </w:r>
      <w:proofErr w:type="spellStart"/>
      <w:r w:rsidRPr="009F30BC">
        <w:rPr>
          <w:rFonts w:ascii="Times New Roman" w:hAnsi="Times New Roman" w:cs="Times New Roman"/>
          <w:b/>
        </w:rPr>
        <w:t>Каратабанского</w:t>
      </w:r>
      <w:proofErr w:type="spellEnd"/>
      <w:r w:rsidRPr="009F30BC">
        <w:rPr>
          <w:rFonts w:ascii="Times New Roman" w:hAnsi="Times New Roman" w:cs="Times New Roman"/>
          <w:b/>
        </w:rPr>
        <w:t xml:space="preserve"> сельского поселения:</w:t>
      </w:r>
    </w:p>
    <w:p w:rsidR="009F30BC" w:rsidRPr="009F30BC" w:rsidRDefault="009F30BC" w:rsidP="009F30BC">
      <w:pPr>
        <w:spacing w:after="0"/>
        <w:rPr>
          <w:rFonts w:ascii="Times New Roman" w:hAnsi="Times New Roman" w:cs="Times New Roman"/>
        </w:rPr>
      </w:pPr>
      <w:r w:rsidRPr="009F30BC">
        <w:rPr>
          <w:rFonts w:ascii="Times New Roman" w:hAnsi="Times New Roman" w:cs="Times New Roman"/>
        </w:rPr>
        <w:t>Глава сельского посел</w:t>
      </w:r>
      <w:r>
        <w:rPr>
          <w:rFonts w:ascii="Times New Roman" w:hAnsi="Times New Roman" w:cs="Times New Roman"/>
        </w:rPr>
        <w:t xml:space="preserve">ения Н. В. Новикова, староста п. </w:t>
      </w:r>
      <w:proofErr w:type="spellStart"/>
      <w:r>
        <w:rPr>
          <w:rFonts w:ascii="Times New Roman" w:hAnsi="Times New Roman" w:cs="Times New Roman"/>
        </w:rPr>
        <w:t>Грознецкий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А.Е.Уланов</w:t>
      </w:r>
      <w:proofErr w:type="spellEnd"/>
      <w:r w:rsidRPr="009F30BC">
        <w:rPr>
          <w:rFonts w:ascii="Times New Roman" w:hAnsi="Times New Roman" w:cs="Times New Roman"/>
        </w:rPr>
        <w:t xml:space="preserve">, старосты населенных пунктов </w:t>
      </w:r>
      <w:proofErr w:type="spellStart"/>
      <w:r w:rsidRPr="009F30BC">
        <w:rPr>
          <w:rFonts w:ascii="Times New Roman" w:hAnsi="Times New Roman" w:cs="Times New Roman"/>
        </w:rPr>
        <w:t>Каратабанского</w:t>
      </w:r>
      <w:proofErr w:type="spellEnd"/>
      <w:r w:rsidRPr="009F30BC">
        <w:rPr>
          <w:rFonts w:ascii="Times New Roman" w:hAnsi="Times New Roman" w:cs="Times New Roman"/>
        </w:rPr>
        <w:t xml:space="preserve"> сел</w:t>
      </w:r>
      <w:r w:rsidR="006170B1">
        <w:rPr>
          <w:rFonts w:ascii="Times New Roman" w:hAnsi="Times New Roman" w:cs="Times New Roman"/>
        </w:rPr>
        <w:t xml:space="preserve">ьского поселения, заведующий клубом п. </w:t>
      </w:r>
      <w:proofErr w:type="spellStart"/>
      <w:r w:rsidR="006170B1">
        <w:rPr>
          <w:rFonts w:ascii="Times New Roman" w:hAnsi="Times New Roman" w:cs="Times New Roman"/>
        </w:rPr>
        <w:t>Грознецкий</w:t>
      </w:r>
      <w:proofErr w:type="spellEnd"/>
      <w:r w:rsidRPr="009F30BC">
        <w:rPr>
          <w:rFonts w:ascii="Times New Roman" w:hAnsi="Times New Roman" w:cs="Times New Roman"/>
        </w:rPr>
        <w:t>.</w:t>
      </w:r>
    </w:p>
    <w:p w:rsidR="009F30BC" w:rsidRPr="009F30BC" w:rsidRDefault="009F30BC" w:rsidP="009F30BC">
      <w:pPr>
        <w:spacing w:after="0"/>
        <w:rPr>
          <w:rFonts w:ascii="Times New Roman" w:hAnsi="Times New Roman" w:cs="Times New Roman"/>
        </w:rPr>
      </w:pPr>
      <w:r w:rsidRPr="009F30BC">
        <w:rPr>
          <w:rFonts w:ascii="Times New Roman" w:hAnsi="Times New Roman" w:cs="Times New Roman"/>
        </w:rPr>
        <w:t>1. Оценка автодороги «</w:t>
      </w:r>
      <w:r w:rsidR="006170B1">
        <w:rPr>
          <w:rFonts w:ascii="Times New Roman" w:hAnsi="Times New Roman" w:cs="Times New Roman"/>
        </w:rPr>
        <w:t xml:space="preserve">Каратабан - </w:t>
      </w:r>
      <w:proofErr w:type="spellStart"/>
      <w:r w:rsidR="006170B1">
        <w:rPr>
          <w:rFonts w:ascii="Times New Roman" w:hAnsi="Times New Roman" w:cs="Times New Roman"/>
        </w:rPr>
        <w:t>Грознецкий</w:t>
      </w:r>
      <w:proofErr w:type="spellEnd"/>
      <w:r w:rsidR="006170B1">
        <w:rPr>
          <w:rFonts w:ascii="Times New Roman" w:hAnsi="Times New Roman" w:cs="Times New Roman"/>
        </w:rPr>
        <w:t>» протяженностью 9,512</w:t>
      </w:r>
      <w:r w:rsidRPr="009F30BC">
        <w:rPr>
          <w:rFonts w:ascii="Times New Roman" w:hAnsi="Times New Roman" w:cs="Times New Roman"/>
        </w:rPr>
        <w:t xml:space="preserve"> км.</w:t>
      </w:r>
    </w:p>
    <w:p w:rsidR="006170B1" w:rsidRDefault="009F30BC" w:rsidP="006170B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F30BC">
        <w:rPr>
          <w:rFonts w:ascii="Times New Roman" w:hAnsi="Times New Roman" w:cs="Times New Roman"/>
        </w:rPr>
        <w:t xml:space="preserve">При визуальном осмотре определено, что </w:t>
      </w:r>
      <w:r w:rsidR="006170B1">
        <w:rPr>
          <w:rFonts w:ascii="Times New Roman" w:hAnsi="Times New Roman" w:cs="Times New Roman"/>
        </w:rPr>
        <w:t xml:space="preserve">на участке от </w:t>
      </w:r>
      <w:r w:rsidR="00F01C5F">
        <w:rPr>
          <w:rFonts w:ascii="Times New Roman" w:hAnsi="Times New Roman" w:cs="Times New Roman"/>
        </w:rPr>
        <w:t>авто</w:t>
      </w:r>
      <w:r w:rsidR="006170B1">
        <w:rPr>
          <w:rFonts w:ascii="Times New Roman" w:hAnsi="Times New Roman" w:cs="Times New Roman"/>
        </w:rPr>
        <w:t>дороги</w:t>
      </w:r>
      <w:r w:rsidRPr="009F30BC">
        <w:rPr>
          <w:rFonts w:ascii="Times New Roman" w:hAnsi="Times New Roman" w:cs="Times New Roman"/>
        </w:rPr>
        <w:t xml:space="preserve"> Челябинск-Октябрьское </w:t>
      </w:r>
      <w:r w:rsidR="006170B1">
        <w:rPr>
          <w:rFonts w:ascii="Times New Roman" w:hAnsi="Times New Roman" w:cs="Times New Roman"/>
        </w:rPr>
        <w:t xml:space="preserve">до начала дороги на </w:t>
      </w:r>
      <w:proofErr w:type="spellStart"/>
      <w:r w:rsidR="006170B1">
        <w:rPr>
          <w:rFonts w:ascii="Times New Roman" w:hAnsi="Times New Roman" w:cs="Times New Roman"/>
        </w:rPr>
        <w:t>Грознецкий</w:t>
      </w:r>
      <w:proofErr w:type="spellEnd"/>
      <w:r w:rsidR="006170B1">
        <w:rPr>
          <w:rFonts w:ascii="Times New Roman" w:hAnsi="Times New Roman" w:cs="Times New Roman"/>
        </w:rPr>
        <w:t xml:space="preserve"> на территории с. Каратабан не восстановлены участки дороги, разрушенные при проезде большегрузного транспорта в период ремонта автодороги. На протяжении участков ямы дли</w:t>
      </w:r>
      <w:r w:rsidR="00F01C5F">
        <w:rPr>
          <w:rFonts w:ascii="Times New Roman" w:hAnsi="Times New Roman" w:cs="Times New Roman"/>
        </w:rPr>
        <w:t>ной до 5 метров и шириной до 1,4</w:t>
      </w:r>
      <w:r w:rsidR="006170B1">
        <w:rPr>
          <w:rFonts w:ascii="Times New Roman" w:hAnsi="Times New Roman" w:cs="Times New Roman"/>
        </w:rPr>
        <w:t xml:space="preserve"> м</w:t>
      </w:r>
      <w:r w:rsidR="00E72AEC">
        <w:rPr>
          <w:rFonts w:ascii="Times New Roman" w:hAnsi="Times New Roman" w:cs="Times New Roman"/>
        </w:rPr>
        <w:t>,</w:t>
      </w:r>
      <w:r w:rsidR="006170B1">
        <w:rPr>
          <w:rFonts w:ascii="Times New Roman" w:hAnsi="Times New Roman" w:cs="Times New Roman"/>
        </w:rPr>
        <w:t xml:space="preserve"> глубиной до 15 см сужают проезжую часть дороги до 1 метра от разделительной полосы, вынуждая транспорт ехать по встречной полосе движения. С учетом регулярного проезда по данному участку школьного </w:t>
      </w:r>
      <w:r w:rsidR="00F01C5F">
        <w:rPr>
          <w:rFonts w:ascii="Times New Roman" w:hAnsi="Times New Roman" w:cs="Times New Roman"/>
        </w:rPr>
        <w:t xml:space="preserve">автобуса и иного </w:t>
      </w:r>
      <w:r w:rsidR="006170B1">
        <w:rPr>
          <w:rFonts w:ascii="Times New Roman" w:hAnsi="Times New Roman" w:cs="Times New Roman"/>
        </w:rPr>
        <w:t>транспорта решение этой проблемы имеет важное значение для обеспечения безопасности детей.</w:t>
      </w:r>
    </w:p>
    <w:p w:rsidR="006170B1" w:rsidRPr="00E72AEC" w:rsidRDefault="006170B1" w:rsidP="006170B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Обещание </w:t>
      </w:r>
      <w:r w:rsidR="00E72AEC">
        <w:rPr>
          <w:rFonts w:ascii="Times New Roman" w:hAnsi="Times New Roman" w:cs="Times New Roman"/>
        </w:rPr>
        <w:t xml:space="preserve">представителей подрядной организации по восстановлению разрушенных участков </w:t>
      </w:r>
      <w:r w:rsidR="00F01C5F">
        <w:rPr>
          <w:rFonts w:ascii="Times New Roman" w:hAnsi="Times New Roman" w:cs="Times New Roman"/>
        </w:rPr>
        <w:t xml:space="preserve">после сдачи дороги в эксплуатацию </w:t>
      </w:r>
      <w:r w:rsidR="00E72AEC">
        <w:rPr>
          <w:rFonts w:ascii="Times New Roman" w:hAnsi="Times New Roman" w:cs="Times New Roman"/>
        </w:rPr>
        <w:t>не выполнено.</w:t>
      </w:r>
    </w:p>
    <w:p w:rsidR="009F30BC" w:rsidRPr="009F30BC" w:rsidRDefault="00E72AEC" w:rsidP="00F01C5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значительной части по всей </w:t>
      </w:r>
      <w:r w:rsidR="009F30BC" w:rsidRPr="009F30BC">
        <w:rPr>
          <w:rFonts w:ascii="Times New Roman" w:hAnsi="Times New Roman" w:cs="Times New Roman"/>
        </w:rPr>
        <w:t>протяженности</w:t>
      </w:r>
      <w:r>
        <w:rPr>
          <w:rFonts w:ascii="Times New Roman" w:hAnsi="Times New Roman" w:cs="Times New Roman"/>
        </w:rPr>
        <w:t xml:space="preserve"> </w:t>
      </w:r>
      <w:r w:rsidR="00F01C5F">
        <w:rPr>
          <w:rFonts w:ascii="Times New Roman" w:hAnsi="Times New Roman" w:cs="Times New Roman"/>
        </w:rPr>
        <w:t xml:space="preserve">всей </w:t>
      </w:r>
      <w:r>
        <w:rPr>
          <w:rFonts w:ascii="Times New Roman" w:hAnsi="Times New Roman" w:cs="Times New Roman"/>
        </w:rPr>
        <w:t xml:space="preserve">дороги до п. </w:t>
      </w:r>
      <w:proofErr w:type="spellStart"/>
      <w:r>
        <w:rPr>
          <w:rFonts w:ascii="Times New Roman" w:hAnsi="Times New Roman" w:cs="Times New Roman"/>
        </w:rPr>
        <w:t>Грознецкий</w:t>
      </w:r>
      <w:proofErr w:type="spellEnd"/>
      <w:r>
        <w:rPr>
          <w:rFonts w:ascii="Times New Roman" w:hAnsi="Times New Roman" w:cs="Times New Roman"/>
        </w:rPr>
        <w:t xml:space="preserve"> –гребенчатость, имеются ямы глубиной до 15 см.</w:t>
      </w:r>
    </w:p>
    <w:p w:rsidR="00E72AEC" w:rsidRDefault="009F30BC" w:rsidP="00E72AEC">
      <w:pPr>
        <w:spacing w:after="0"/>
        <w:jc w:val="both"/>
        <w:rPr>
          <w:rFonts w:ascii="Times New Roman" w:hAnsi="Times New Roman" w:cs="Times New Roman"/>
        </w:rPr>
      </w:pPr>
      <w:r w:rsidRPr="00E72AEC">
        <w:rPr>
          <w:rFonts w:ascii="Times New Roman" w:hAnsi="Times New Roman" w:cs="Times New Roman"/>
          <w:b/>
        </w:rPr>
        <w:t>Оценка</w:t>
      </w:r>
      <w:r w:rsidR="00E72AEC" w:rsidRPr="00E72AEC">
        <w:rPr>
          <w:rFonts w:ascii="Times New Roman" w:hAnsi="Times New Roman" w:cs="Times New Roman"/>
          <w:b/>
        </w:rPr>
        <w:t xml:space="preserve"> состояния</w:t>
      </w:r>
      <w:r w:rsidR="00E72AEC">
        <w:rPr>
          <w:rFonts w:ascii="Times New Roman" w:hAnsi="Times New Roman" w:cs="Times New Roman"/>
        </w:rPr>
        <w:t xml:space="preserve"> </w:t>
      </w:r>
      <w:r w:rsidR="00F01C5F">
        <w:rPr>
          <w:rFonts w:ascii="Times New Roman" w:hAnsi="Times New Roman" w:cs="Times New Roman"/>
        </w:rPr>
        <w:t xml:space="preserve">качества </w:t>
      </w:r>
      <w:r w:rsidR="00E72AEC">
        <w:rPr>
          <w:rFonts w:ascii="Times New Roman" w:hAnsi="Times New Roman" w:cs="Times New Roman"/>
        </w:rPr>
        <w:t xml:space="preserve">проезжей части от съезда с автодороги Челябинск-Октябрьское до п. </w:t>
      </w:r>
      <w:proofErr w:type="spellStart"/>
      <w:r w:rsidR="00E72AEC">
        <w:rPr>
          <w:rFonts w:ascii="Times New Roman" w:hAnsi="Times New Roman" w:cs="Times New Roman"/>
        </w:rPr>
        <w:t>Грознецкий</w:t>
      </w:r>
      <w:proofErr w:type="spellEnd"/>
      <w:r w:rsidR="00E72AEC">
        <w:rPr>
          <w:rFonts w:ascii="Times New Roman" w:hAnsi="Times New Roman" w:cs="Times New Roman"/>
        </w:rPr>
        <w:t xml:space="preserve"> </w:t>
      </w:r>
      <w:r w:rsidR="00F01C5F">
        <w:rPr>
          <w:rFonts w:ascii="Times New Roman" w:hAnsi="Times New Roman" w:cs="Times New Roman"/>
        </w:rPr>
        <w:t xml:space="preserve">во время выезда 2 октября 2019 г. </w:t>
      </w:r>
      <w:r w:rsidR="00E72AEC">
        <w:rPr>
          <w:rFonts w:ascii="Times New Roman" w:hAnsi="Times New Roman" w:cs="Times New Roman"/>
        </w:rPr>
        <w:t>– неудовлетворительная.</w:t>
      </w:r>
    </w:p>
    <w:p w:rsidR="00E72AEC" w:rsidRDefault="009F30BC" w:rsidP="00E72AEC">
      <w:pPr>
        <w:spacing w:after="0"/>
        <w:jc w:val="both"/>
        <w:rPr>
          <w:rFonts w:ascii="Times New Roman" w:hAnsi="Times New Roman" w:cs="Times New Roman"/>
        </w:rPr>
      </w:pPr>
      <w:r w:rsidRPr="00E72AEC">
        <w:rPr>
          <w:rFonts w:ascii="Times New Roman" w:hAnsi="Times New Roman" w:cs="Times New Roman"/>
          <w:b/>
        </w:rPr>
        <w:t>Рекомендация</w:t>
      </w:r>
      <w:r w:rsidRPr="009F30BC">
        <w:rPr>
          <w:rFonts w:ascii="Times New Roman" w:hAnsi="Times New Roman" w:cs="Times New Roman"/>
        </w:rPr>
        <w:t xml:space="preserve"> – направить в адрес Министерства дорожного хозяйства и транспорта Челябинской области </w:t>
      </w:r>
      <w:r w:rsidR="00E72AEC">
        <w:rPr>
          <w:rFonts w:ascii="Times New Roman" w:hAnsi="Times New Roman" w:cs="Times New Roman"/>
        </w:rPr>
        <w:t>обращение по решению данных проблем</w:t>
      </w:r>
      <w:r w:rsidR="00F01C5F">
        <w:rPr>
          <w:rFonts w:ascii="Times New Roman" w:hAnsi="Times New Roman" w:cs="Times New Roman"/>
        </w:rPr>
        <w:t xml:space="preserve">, обратиться к эксплуатирующей организации проводить </w:t>
      </w:r>
      <w:proofErr w:type="spellStart"/>
      <w:r w:rsidR="00F01C5F">
        <w:rPr>
          <w:rFonts w:ascii="Times New Roman" w:hAnsi="Times New Roman" w:cs="Times New Roman"/>
        </w:rPr>
        <w:t>грейдирование</w:t>
      </w:r>
      <w:proofErr w:type="spellEnd"/>
      <w:r w:rsidR="00F01C5F">
        <w:rPr>
          <w:rFonts w:ascii="Times New Roman" w:hAnsi="Times New Roman" w:cs="Times New Roman"/>
        </w:rPr>
        <w:t xml:space="preserve"> дороги дважды в год весной и осенью</w:t>
      </w:r>
      <w:r w:rsidR="00E72AEC">
        <w:rPr>
          <w:rFonts w:ascii="Times New Roman" w:hAnsi="Times New Roman" w:cs="Times New Roman"/>
        </w:rPr>
        <w:t>.</w:t>
      </w:r>
    </w:p>
    <w:p w:rsidR="00F01C5F" w:rsidRDefault="00F01C5F" w:rsidP="00F01C5F">
      <w:pPr>
        <w:spacing w:after="0"/>
        <w:jc w:val="both"/>
        <w:rPr>
          <w:rFonts w:ascii="Times New Roman" w:hAnsi="Times New Roman" w:cs="Times New Roman"/>
        </w:rPr>
      </w:pPr>
    </w:p>
    <w:p w:rsidR="009F30BC" w:rsidRPr="009F30BC" w:rsidRDefault="00E72AEC" w:rsidP="00F01C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01C5F">
        <w:rPr>
          <w:rFonts w:ascii="Times New Roman" w:hAnsi="Times New Roman" w:cs="Times New Roman"/>
        </w:rPr>
        <w:t>. Клуб. Отмечены</w:t>
      </w:r>
      <w:r w:rsidR="009F30BC" w:rsidRPr="009F30BC">
        <w:rPr>
          <w:rFonts w:ascii="Times New Roman" w:hAnsi="Times New Roman" w:cs="Times New Roman"/>
        </w:rPr>
        <w:t xml:space="preserve"> востребованность работы для де</w:t>
      </w:r>
      <w:r w:rsidR="00F01C5F">
        <w:rPr>
          <w:rFonts w:ascii="Times New Roman" w:hAnsi="Times New Roman" w:cs="Times New Roman"/>
        </w:rPr>
        <w:t>тей и взрослых жителей, активная работа сотрудника</w:t>
      </w:r>
      <w:r w:rsidR="009F30BC" w:rsidRPr="009F30BC">
        <w:rPr>
          <w:rFonts w:ascii="Times New Roman" w:hAnsi="Times New Roman" w:cs="Times New Roman"/>
        </w:rPr>
        <w:t>, недостаточное утепление стен и потолка, отсутствие средств на отопление при низких температурах, необходимость расходных материалов для работы кружка.</w:t>
      </w:r>
      <w:r w:rsidR="00F01C5F">
        <w:rPr>
          <w:rFonts w:ascii="Times New Roman" w:hAnsi="Times New Roman" w:cs="Times New Roman"/>
        </w:rPr>
        <w:t xml:space="preserve"> Жителями предложено установить мемориальный объект в честь тружеников и защитников Отечества у клуба рядом с детской площадкой.</w:t>
      </w:r>
    </w:p>
    <w:p w:rsidR="009F30BC" w:rsidRPr="009F30BC" w:rsidRDefault="009F30BC" w:rsidP="00F01C5F">
      <w:pPr>
        <w:spacing w:after="0"/>
        <w:jc w:val="both"/>
        <w:rPr>
          <w:rFonts w:ascii="Times New Roman" w:hAnsi="Times New Roman" w:cs="Times New Roman"/>
        </w:rPr>
      </w:pPr>
      <w:r w:rsidRPr="00F01C5F">
        <w:rPr>
          <w:rFonts w:ascii="Times New Roman" w:hAnsi="Times New Roman" w:cs="Times New Roman"/>
          <w:b/>
        </w:rPr>
        <w:t>Рекомендовано</w:t>
      </w:r>
      <w:r w:rsidRPr="009F30BC">
        <w:rPr>
          <w:rFonts w:ascii="Times New Roman" w:hAnsi="Times New Roman" w:cs="Times New Roman"/>
        </w:rPr>
        <w:t xml:space="preserve"> – активу деревни совместно с главой сельского поселения рассмотреть варианты технического решения проблемы отопления</w:t>
      </w:r>
      <w:r w:rsidR="00F01C5F">
        <w:rPr>
          <w:rFonts w:ascii="Times New Roman" w:hAnsi="Times New Roman" w:cs="Times New Roman"/>
        </w:rPr>
        <w:t xml:space="preserve"> клуба и ресурсного обеспечения, оформить участок под установку мемориального объе</w:t>
      </w:r>
      <w:r w:rsidR="005D19DA">
        <w:rPr>
          <w:rFonts w:ascii="Times New Roman" w:hAnsi="Times New Roman" w:cs="Times New Roman"/>
        </w:rPr>
        <w:t>кта, обратиться к главе района,</w:t>
      </w:r>
      <w:r w:rsidR="00F01C5F">
        <w:rPr>
          <w:rFonts w:ascii="Times New Roman" w:hAnsi="Times New Roman" w:cs="Times New Roman"/>
        </w:rPr>
        <w:t xml:space="preserve"> Собранию депутатов</w:t>
      </w:r>
      <w:r w:rsidR="005D19DA">
        <w:rPr>
          <w:rFonts w:ascii="Times New Roman" w:hAnsi="Times New Roman" w:cs="Times New Roman"/>
        </w:rPr>
        <w:t>, Фонду патриотического воспитания и военно-шефской деятельности</w:t>
      </w:r>
      <w:bookmarkStart w:id="0" w:name="_GoBack"/>
      <w:bookmarkEnd w:id="0"/>
      <w:r w:rsidR="00F01C5F">
        <w:rPr>
          <w:rFonts w:ascii="Times New Roman" w:hAnsi="Times New Roman" w:cs="Times New Roman"/>
        </w:rPr>
        <w:t xml:space="preserve"> по установке объекта за счет благотворительности, определить место установки игрового элемента детской площадки.</w:t>
      </w:r>
    </w:p>
    <w:p w:rsidR="009F30BC" w:rsidRPr="009F30BC" w:rsidRDefault="009F30BC" w:rsidP="009F30BC">
      <w:pPr>
        <w:spacing w:after="0"/>
        <w:rPr>
          <w:rFonts w:ascii="Times New Roman" w:hAnsi="Times New Roman" w:cs="Times New Roman"/>
        </w:rPr>
      </w:pPr>
    </w:p>
    <w:p w:rsidR="009F30BC" w:rsidRPr="009F30BC" w:rsidRDefault="009F30BC" w:rsidP="009F30BC">
      <w:pPr>
        <w:spacing w:after="0"/>
        <w:rPr>
          <w:rFonts w:ascii="Times New Roman" w:hAnsi="Times New Roman" w:cs="Times New Roman"/>
        </w:rPr>
      </w:pPr>
      <w:r w:rsidRPr="009F30BC">
        <w:rPr>
          <w:rFonts w:ascii="Times New Roman" w:hAnsi="Times New Roman" w:cs="Times New Roman"/>
        </w:rPr>
        <w:t xml:space="preserve">Руководитель группы                                             </w:t>
      </w:r>
      <w:proofErr w:type="spellStart"/>
      <w:r w:rsidRPr="009F30BC">
        <w:rPr>
          <w:rFonts w:ascii="Times New Roman" w:hAnsi="Times New Roman" w:cs="Times New Roman"/>
        </w:rPr>
        <w:t>И.ВМихайлов</w:t>
      </w:r>
      <w:proofErr w:type="spellEnd"/>
    </w:p>
    <w:p w:rsidR="009F30BC" w:rsidRPr="009F30BC" w:rsidRDefault="009F30BC" w:rsidP="009F30BC">
      <w:pPr>
        <w:spacing w:after="0"/>
        <w:rPr>
          <w:rFonts w:ascii="Times New Roman" w:hAnsi="Times New Roman" w:cs="Times New Roman"/>
        </w:rPr>
      </w:pPr>
    </w:p>
    <w:p w:rsidR="009F30BC" w:rsidRPr="009F30BC" w:rsidRDefault="009F30BC" w:rsidP="009F30BC">
      <w:pPr>
        <w:spacing w:after="0"/>
        <w:rPr>
          <w:rFonts w:ascii="Times New Roman" w:hAnsi="Times New Roman" w:cs="Times New Roman"/>
        </w:rPr>
      </w:pPr>
      <w:r w:rsidRPr="009F30BC">
        <w:rPr>
          <w:rFonts w:ascii="Times New Roman" w:hAnsi="Times New Roman" w:cs="Times New Roman"/>
        </w:rPr>
        <w:t xml:space="preserve">Глава сельского поселения                                    </w:t>
      </w:r>
      <w:proofErr w:type="spellStart"/>
      <w:r w:rsidRPr="009F30BC">
        <w:rPr>
          <w:rFonts w:ascii="Times New Roman" w:hAnsi="Times New Roman" w:cs="Times New Roman"/>
        </w:rPr>
        <w:t>Н.В.Новикова</w:t>
      </w:r>
      <w:proofErr w:type="spellEnd"/>
    </w:p>
    <w:p w:rsidR="009F30BC" w:rsidRPr="009F30BC" w:rsidRDefault="00F01C5F" w:rsidP="009F30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Староста п. </w:t>
      </w:r>
      <w:proofErr w:type="spellStart"/>
      <w:r>
        <w:rPr>
          <w:rFonts w:ascii="Times New Roman" w:hAnsi="Times New Roman" w:cs="Times New Roman"/>
        </w:rPr>
        <w:t>Грознецкий</w:t>
      </w:r>
      <w:proofErr w:type="spellEnd"/>
      <w:r w:rsidR="009F30BC" w:rsidRPr="009F30BC">
        <w:rPr>
          <w:rFonts w:ascii="Times New Roman" w:hAnsi="Times New Roman" w:cs="Times New Roman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</w:rPr>
        <w:t>А.Е.Уланов</w:t>
      </w:r>
      <w:proofErr w:type="spellEnd"/>
    </w:p>
    <w:p w:rsidR="00A11F42" w:rsidRPr="009F30BC" w:rsidRDefault="00A11F42" w:rsidP="009F30BC">
      <w:pPr>
        <w:spacing w:after="0"/>
        <w:rPr>
          <w:rFonts w:ascii="Times New Roman" w:hAnsi="Times New Roman" w:cs="Times New Roman"/>
        </w:rPr>
      </w:pPr>
    </w:p>
    <w:sectPr w:rsidR="00A11F42" w:rsidRPr="009F30BC" w:rsidSect="009F30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BC"/>
    <w:rsid w:val="005D19DA"/>
    <w:rsid w:val="006170B1"/>
    <w:rsid w:val="009F30BC"/>
    <w:rsid w:val="00A11F42"/>
    <w:rsid w:val="00E72AEC"/>
    <w:rsid w:val="00F0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3745"/>
  <w15:chartTrackingRefBased/>
  <w15:docId w15:val="{FE83C16D-A36A-4BF7-A6B2-F1E50ADB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Михайлов</dc:creator>
  <cp:keywords/>
  <dc:description/>
  <cp:lastModifiedBy>Игорь Михайлов</cp:lastModifiedBy>
  <cp:revision>2</cp:revision>
  <dcterms:created xsi:type="dcterms:W3CDTF">2019-10-05T05:00:00Z</dcterms:created>
  <dcterms:modified xsi:type="dcterms:W3CDTF">2019-10-05T07:54:00Z</dcterms:modified>
</cp:coreProperties>
</file>